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>става земель населенных пунктов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 xml:space="preserve">на праве </w:t>
      </w:r>
      <w:r w:rsidR="00680CAC">
        <w:rPr>
          <w:rFonts w:ascii="Times New Roman" w:hAnsi="Times New Roman" w:cs="Times New Roman"/>
          <w:b/>
          <w:sz w:val="28"/>
          <w:szCs w:val="28"/>
        </w:rPr>
        <w:t xml:space="preserve">аренды, </w:t>
      </w:r>
      <w:r w:rsidR="007758EB">
        <w:rPr>
          <w:rFonts w:ascii="Times New Roman" w:hAnsi="Times New Roman" w:cs="Times New Roman"/>
          <w:sz w:val="28"/>
          <w:szCs w:val="28"/>
        </w:rPr>
        <w:t xml:space="preserve">в кадастровом квартале 73:20:050512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FF45E4">
        <w:rPr>
          <w:rFonts w:ascii="Times New Roman" w:hAnsi="Times New Roman" w:cs="Times New Roman"/>
          <w:sz w:val="28"/>
          <w:szCs w:val="28"/>
        </w:rPr>
        <w:t xml:space="preserve"> </w:t>
      </w:r>
      <w:r w:rsidR="007758EB">
        <w:rPr>
          <w:rFonts w:ascii="Times New Roman" w:hAnsi="Times New Roman" w:cs="Times New Roman"/>
          <w:sz w:val="28"/>
          <w:szCs w:val="28"/>
        </w:rPr>
        <w:t>996</w:t>
      </w:r>
      <w:r w:rsidR="00DA413C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кв.м, вид разрешенного использования: </w:t>
      </w:r>
      <w:r w:rsidR="00680CAC">
        <w:rPr>
          <w:rFonts w:ascii="Times New Roman" w:hAnsi="Times New Roman" w:cs="Times New Roman"/>
          <w:sz w:val="28"/>
          <w:szCs w:val="28"/>
        </w:rPr>
        <w:t>д</w:t>
      </w:r>
      <w:r w:rsidR="00680CAC" w:rsidRPr="00680CAC">
        <w:rPr>
          <w:rFonts w:ascii="Times New Roman" w:hAnsi="Times New Roman" w:cs="Times New Roman"/>
          <w:sz w:val="28"/>
          <w:szCs w:val="28"/>
        </w:rPr>
        <w:t xml:space="preserve">ля </w:t>
      </w:r>
      <w:r w:rsidR="007758EB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E63BF1" w:rsidRPr="00E63BF1">
        <w:rPr>
          <w:rFonts w:ascii="Times New Roman" w:hAnsi="Times New Roman" w:cs="Times New Roman"/>
          <w:sz w:val="28"/>
          <w:szCs w:val="28"/>
        </w:rPr>
        <w:t>, цель использования земельного участка:</w:t>
      </w:r>
      <w:r w:rsidR="0013106B">
        <w:rPr>
          <w:rFonts w:ascii="Times New Roman" w:hAnsi="Times New Roman" w:cs="Times New Roman"/>
          <w:sz w:val="28"/>
          <w:szCs w:val="28"/>
        </w:rPr>
        <w:t xml:space="preserve"> </w:t>
      </w:r>
      <w:r w:rsidR="007758EB" w:rsidRPr="007758EB">
        <w:rPr>
          <w:rFonts w:ascii="Times New Roman" w:hAnsi="Times New Roman" w:cs="Times New Roman"/>
          <w:sz w:val="28"/>
          <w:szCs w:val="28"/>
        </w:rPr>
        <w:t>для индивидуального жилищного</w:t>
      </w:r>
      <w:proofErr w:type="gramEnd"/>
      <w:r w:rsidR="007758EB" w:rsidRPr="007758EB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</w:t>
      </w:r>
      <w:r w:rsidR="00680CAC" w:rsidRPr="00680CAC">
        <w:rPr>
          <w:rFonts w:ascii="Times New Roman" w:hAnsi="Times New Roman" w:cs="Times New Roman"/>
          <w:sz w:val="28"/>
          <w:szCs w:val="28"/>
        </w:rPr>
        <w:t>Ульяновская область, р-н. Цильни</w:t>
      </w:r>
      <w:r w:rsidR="007758EB">
        <w:rPr>
          <w:rFonts w:ascii="Times New Roman" w:hAnsi="Times New Roman" w:cs="Times New Roman"/>
          <w:sz w:val="28"/>
          <w:szCs w:val="28"/>
        </w:rPr>
        <w:t>нский, с. Большое Нагаткино</w:t>
      </w:r>
      <w:r w:rsidR="00FC0B3D">
        <w:rPr>
          <w:rFonts w:ascii="Times New Roman" w:hAnsi="Times New Roman" w:cs="Times New Roman"/>
          <w:sz w:val="28"/>
          <w:szCs w:val="28"/>
        </w:rPr>
        <w:t>.</w:t>
      </w:r>
    </w:p>
    <w:p w:rsidR="002E48D0" w:rsidRP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земельного участка,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кроме выходных и праздничных дней.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– </w:t>
      </w:r>
      <w:r w:rsidR="007758EB">
        <w:rPr>
          <w:rFonts w:ascii="Times New Roman" w:hAnsi="Times New Roman" w:cs="Times New Roman"/>
          <w:sz w:val="28"/>
          <w:szCs w:val="28"/>
        </w:rPr>
        <w:t>12</w:t>
      </w:r>
      <w:r w:rsidR="00685C85">
        <w:rPr>
          <w:rFonts w:ascii="Times New Roman" w:hAnsi="Times New Roman" w:cs="Times New Roman"/>
          <w:sz w:val="28"/>
          <w:szCs w:val="28"/>
        </w:rPr>
        <w:t>.0</w:t>
      </w:r>
      <w:r w:rsidR="007758EB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DB7C5E">
        <w:rPr>
          <w:rFonts w:ascii="Times New Roman" w:hAnsi="Times New Roman" w:cs="Times New Roman"/>
          <w:sz w:val="28"/>
          <w:szCs w:val="28"/>
        </w:rPr>
        <w:t>.202</w:t>
      </w:r>
      <w:r w:rsidR="00DA413C">
        <w:rPr>
          <w:rFonts w:ascii="Times New Roman" w:hAnsi="Times New Roman" w:cs="Times New Roman"/>
          <w:sz w:val="28"/>
          <w:szCs w:val="28"/>
        </w:rPr>
        <w:t>1</w:t>
      </w:r>
      <w:r w:rsidRPr="00DB7C5E">
        <w:rPr>
          <w:rFonts w:ascii="Times New Roman" w:hAnsi="Times New Roman" w:cs="Times New Roman"/>
          <w:sz w:val="28"/>
          <w:szCs w:val="28"/>
        </w:rPr>
        <w:t xml:space="preserve">. Заявление о намерении участвовать в аукционе подается лично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 кроме выходных и праздничных дней или почтовым отправлением по адресу: Ульяновская область, Цильнинский район, с. Большое Нагаткино, ул. Куйбышева, д. 10,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7C5E">
        <w:rPr>
          <w:rFonts w:ascii="Times New Roman" w:hAnsi="Times New Roman" w:cs="Times New Roman"/>
          <w:sz w:val="28"/>
          <w:szCs w:val="28"/>
        </w:rPr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 w:rsidRPr="00DB7C5E"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</w:t>
      </w:r>
      <w:r w:rsidRPr="00DB7C5E">
        <w:rPr>
          <w:rFonts w:ascii="Times New Roman" w:hAnsi="Times New Roman" w:cs="Times New Roman"/>
          <w:sz w:val="28"/>
          <w:szCs w:val="28"/>
        </w:rPr>
        <w:lastRenderedPageBreak/>
        <w:t>заявителя, а 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</w:t>
      </w:r>
    </w:p>
    <w:p w:rsidR="00C704C5" w:rsidRPr="00E63BF1" w:rsidRDefault="00C704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04C5" w:rsidRPr="00E63BF1" w:rsidSect="00DA413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51663"/>
    <w:rsid w:val="0005390F"/>
    <w:rsid w:val="00061B51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3106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D4AB2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45DE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80785"/>
    <w:rsid w:val="00382705"/>
    <w:rsid w:val="00382AAD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3F7A21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7D9B"/>
    <w:rsid w:val="00520C58"/>
    <w:rsid w:val="00531A63"/>
    <w:rsid w:val="00540E50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601412"/>
    <w:rsid w:val="00603871"/>
    <w:rsid w:val="0061234D"/>
    <w:rsid w:val="00614DC8"/>
    <w:rsid w:val="006224E2"/>
    <w:rsid w:val="006227D1"/>
    <w:rsid w:val="00623AFF"/>
    <w:rsid w:val="00632540"/>
    <w:rsid w:val="0063327C"/>
    <w:rsid w:val="0063354A"/>
    <w:rsid w:val="00655F4B"/>
    <w:rsid w:val="00680CAC"/>
    <w:rsid w:val="006842D9"/>
    <w:rsid w:val="00684998"/>
    <w:rsid w:val="00685C85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52075"/>
    <w:rsid w:val="00760B05"/>
    <w:rsid w:val="00763AB9"/>
    <w:rsid w:val="00766AC5"/>
    <w:rsid w:val="00770911"/>
    <w:rsid w:val="00773647"/>
    <w:rsid w:val="007758EB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6809"/>
    <w:rsid w:val="007B7078"/>
    <w:rsid w:val="007C1A75"/>
    <w:rsid w:val="007D53FA"/>
    <w:rsid w:val="007D75AA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4499"/>
    <w:rsid w:val="00834CCF"/>
    <w:rsid w:val="00835C47"/>
    <w:rsid w:val="008368FC"/>
    <w:rsid w:val="0084285D"/>
    <w:rsid w:val="00852706"/>
    <w:rsid w:val="00863606"/>
    <w:rsid w:val="00885358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12473"/>
    <w:rsid w:val="009260D7"/>
    <w:rsid w:val="0093597D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11E1"/>
    <w:rsid w:val="00A62E7F"/>
    <w:rsid w:val="00A6762B"/>
    <w:rsid w:val="00A92CE6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A04C9"/>
    <w:rsid w:val="00CD31E2"/>
    <w:rsid w:val="00D111D0"/>
    <w:rsid w:val="00D11414"/>
    <w:rsid w:val="00D31789"/>
    <w:rsid w:val="00D3328B"/>
    <w:rsid w:val="00D378B0"/>
    <w:rsid w:val="00D51EEE"/>
    <w:rsid w:val="00D5364E"/>
    <w:rsid w:val="00D7251C"/>
    <w:rsid w:val="00D76FBA"/>
    <w:rsid w:val="00D83550"/>
    <w:rsid w:val="00DA413C"/>
    <w:rsid w:val="00DA46FF"/>
    <w:rsid w:val="00DB12C3"/>
    <w:rsid w:val="00DB2E35"/>
    <w:rsid w:val="00DB462E"/>
    <w:rsid w:val="00DB4AB5"/>
    <w:rsid w:val="00DB68ED"/>
    <w:rsid w:val="00DB7C5E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A9F"/>
    <w:rsid w:val="00EE0DA4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45E4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2</cp:revision>
  <cp:lastPrinted>2021-03-09T12:53:00Z</cp:lastPrinted>
  <dcterms:created xsi:type="dcterms:W3CDTF">2021-03-09T12:53:00Z</dcterms:created>
  <dcterms:modified xsi:type="dcterms:W3CDTF">2021-03-09T12:53:00Z</dcterms:modified>
</cp:coreProperties>
</file>